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D5" w:rsidRPr="005C0277" w:rsidRDefault="003A6CD5" w:rsidP="0015254E">
      <w:pPr>
        <w:pStyle w:val="Recipient"/>
        <w:rPr>
          <w:rFonts w:ascii="Verdana" w:hAnsi="Verdana"/>
          <w:sz w:val="19"/>
          <w:szCs w:val="19"/>
          <w:lang w:val="nn-NO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B0D5D" w:rsidRPr="009B0D5D" w:rsidTr="009B0D5D">
        <w:tc>
          <w:tcPr>
            <w:tcW w:w="9772" w:type="dxa"/>
            <w:shd w:val="clear" w:color="auto" w:fill="948A54" w:themeFill="background2" w:themeFillShade="80"/>
          </w:tcPr>
          <w:p w:rsidR="009B0D5D" w:rsidRDefault="009B0D5D" w:rsidP="0057471F"/>
          <w:p w:rsidR="009B0D5D" w:rsidRPr="009B0D5D" w:rsidRDefault="00A7155B" w:rsidP="009B0D5D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Dette må vere på plass</w:t>
            </w:r>
            <w:r w:rsidR="009B0D5D" w:rsidRPr="009B0D5D">
              <w:rPr>
                <w:lang w:val="nn-NO"/>
              </w:rPr>
              <w:t xml:space="preserve"> før vi tek LOGOS-test</w:t>
            </w:r>
          </w:p>
          <w:p w:rsidR="009B0D5D" w:rsidRPr="009B0D5D" w:rsidRDefault="009B0D5D" w:rsidP="009B0D5D">
            <w:pPr>
              <w:jc w:val="center"/>
              <w:rPr>
                <w:lang w:val="nn-NO"/>
              </w:rPr>
            </w:pPr>
          </w:p>
        </w:tc>
      </w:tr>
    </w:tbl>
    <w:p w:rsidR="00F11A71" w:rsidRPr="009B0D5D" w:rsidRDefault="00F11A71" w:rsidP="0057471F">
      <w:pPr>
        <w:rPr>
          <w:lang w:val="nn-NO"/>
        </w:rPr>
      </w:pPr>
    </w:p>
    <w:p w:rsidR="00F11A71" w:rsidRPr="009B0D5D" w:rsidRDefault="00F11A71" w:rsidP="0057471F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679"/>
      </w:tblGrid>
      <w:tr w:rsidR="009B0D5D" w:rsidTr="009B0D5D">
        <w:tc>
          <w:tcPr>
            <w:tcW w:w="2093" w:type="dxa"/>
            <w:shd w:val="clear" w:color="auto" w:fill="DDD9C3" w:themeFill="background2" w:themeFillShade="E6"/>
          </w:tcPr>
          <w:p w:rsidR="009B0D5D" w:rsidRPr="009B0D5D" w:rsidRDefault="009B0D5D" w:rsidP="0057471F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Skule/trinn:</w:t>
            </w:r>
          </w:p>
        </w:tc>
        <w:tc>
          <w:tcPr>
            <w:tcW w:w="7679" w:type="dxa"/>
          </w:tcPr>
          <w:p w:rsidR="009B0D5D" w:rsidRDefault="009B0D5D" w:rsidP="0057471F">
            <w:pPr>
              <w:rPr>
                <w:lang w:val="nn-NO"/>
              </w:rPr>
            </w:pPr>
          </w:p>
        </w:tc>
      </w:tr>
      <w:tr w:rsidR="009B0D5D" w:rsidTr="009B0D5D">
        <w:tc>
          <w:tcPr>
            <w:tcW w:w="2093" w:type="dxa"/>
            <w:shd w:val="clear" w:color="auto" w:fill="DDD9C3" w:themeFill="background2" w:themeFillShade="E6"/>
          </w:tcPr>
          <w:p w:rsidR="009B0D5D" w:rsidRDefault="009B0D5D" w:rsidP="0057471F">
            <w:pPr>
              <w:rPr>
                <w:lang w:val="nn-NO"/>
              </w:rPr>
            </w:pPr>
            <w:r w:rsidRPr="009B0D5D">
              <w:rPr>
                <w:sz w:val="20"/>
                <w:lang w:val="nn-NO"/>
              </w:rPr>
              <w:t>Namn/alder</w:t>
            </w:r>
            <w:r>
              <w:rPr>
                <w:sz w:val="20"/>
                <w:lang w:val="nn-NO"/>
              </w:rPr>
              <w:t>:</w:t>
            </w:r>
          </w:p>
        </w:tc>
        <w:tc>
          <w:tcPr>
            <w:tcW w:w="7679" w:type="dxa"/>
          </w:tcPr>
          <w:p w:rsidR="009B0D5D" w:rsidRDefault="009B0D5D" w:rsidP="0057471F">
            <w:pPr>
              <w:rPr>
                <w:lang w:val="nn-NO"/>
              </w:rPr>
            </w:pPr>
          </w:p>
        </w:tc>
      </w:tr>
    </w:tbl>
    <w:p w:rsidR="00F11A71" w:rsidRDefault="00F11A71" w:rsidP="0057471F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B0D5D" w:rsidTr="009B0D5D">
        <w:tc>
          <w:tcPr>
            <w:tcW w:w="9772" w:type="dxa"/>
            <w:shd w:val="clear" w:color="auto" w:fill="DDD9C3" w:themeFill="background2" w:themeFillShade="E6"/>
          </w:tcPr>
          <w:p w:rsidR="009B0D5D" w:rsidRPr="009B0D5D" w:rsidRDefault="009B0D5D" w:rsidP="0057471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 xml:space="preserve">Det er </w:t>
            </w:r>
            <w:proofErr w:type="spellStart"/>
            <w:r>
              <w:rPr>
                <w:sz w:val="18"/>
                <w:lang w:val="nn-NO"/>
              </w:rPr>
              <w:t>bekymring</w:t>
            </w:r>
            <w:proofErr w:type="spellEnd"/>
            <w:r>
              <w:rPr>
                <w:sz w:val="18"/>
                <w:lang w:val="nn-NO"/>
              </w:rPr>
              <w:t xml:space="preserve"> rundt lese og skriveutviklinga til eleven. På kva </w:t>
            </w:r>
            <w:proofErr w:type="spellStart"/>
            <w:r>
              <w:rPr>
                <w:sz w:val="18"/>
                <w:lang w:val="nn-NO"/>
              </w:rPr>
              <w:t>stadie</w:t>
            </w:r>
            <w:proofErr w:type="spellEnd"/>
            <w:r>
              <w:rPr>
                <w:sz w:val="18"/>
                <w:lang w:val="nn-NO"/>
              </w:rPr>
              <w:t xml:space="preserve"> i </w:t>
            </w:r>
            <w:proofErr w:type="spellStart"/>
            <w:r>
              <w:rPr>
                <w:sz w:val="18"/>
                <w:lang w:val="nn-NO"/>
              </w:rPr>
              <w:t>begynneropplæringa</w:t>
            </w:r>
            <w:proofErr w:type="spellEnd"/>
            <w:r>
              <w:rPr>
                <w:sz w:val="18"/>
                <w:lang w:val="nn-NO"/>
              </w:rPr>
              <w:t xml:space="preserve"> oppstod denne </w:t>
            </w:r>
            <w:proofErr w:type="spellStart"/>
            <w:r>
              <w:rPr>
                <w:sz w:val="18"/>
                <w:lang w:val="nn-NO"/>
              </w:rPr>
              <w:t>bekymringa</w:t>
            </w:r>
            <w:proofErr w:type="spellEnd"/>
            <w:r>
              <w:rPr>
                <w:sz w:val="18"/>
                <w:lang w:val="nn-NO"/>
              </w:rPr>
              <w:t>?</w:t>
            </w:r>
          </w:p>
        </w:tc>
      </w:tr>
      <w:tr w:rsidR="009B0D5D" w:rsidTr="009B0D5D">
        <w:tc>
          <w:tcPr>
            <w:tcW w:w="9772" w:type="dxa"/>
          </w:tcPr>
          <w:p w:rsidR="009B0D5D" w:rsidRDefault="009B0D5D" w:rsidP="0057471F">
            <w:pPr>
              <w:rPr>
                <w:lang w:val="nn-NO"/>
              </w:rPr>
            </w:pPr>
          </w:p>
          <w:p w:rsidR="009B0D5D" w:rsidRDefault="009B0D5D" w:rsidP="0057471F">
            <w:pPr>
              <w:rPr>
                <w:lang w:val="nn-NO"/>
              </w:rPr>
            </w:pPr>
          </w:p>
          <w:p w:rsidR="009B0D5D" w:rsidRDefault="009B0D5D" w:rsidP="0057471F">
            <w:pPr>
              <w:rPr>
                <w:lang w:val="nn-NO"/>
              </w:rPr>
            </w:pPr>
          </w:p>
          <w:p w:rsidR="009B0D5D" w:rsidRDefault="009B0D5D" w:rsidP="0057471F">
            <w:pPr>
              <w:rPr>
                <w:lang w:val="nn-NO"/>
              </w:rPr>
            </w:pPr>
          </w:p>
        </w:tc>
      </w:tr>
    </w:tbl>
    <w:p w:rsidR="009B0D5D" w:rsidRDefault="009B0D5D" w:rsidP="0057471F">
      <w:pPr>
        <w:rPr>
          <w:sz w:val="18"/>
          <w:lang w:val="nn-NO"/>
        </w:rPr>
      </w:pPr>
      <w:r>
        <w:rPr>
          <w:sz w:val="18"/>
          <w:lang w:val="nn-NO"/>
        </w:rPr>
        <w:t>Beskriv elevens vanskar med lesing.</w:t>
      </w:r>
    </w:p>
    <w:p w:rsidR="009B0D5D" w:rsidRDefault="009B0D5D" w:rsidP="0057471F">
      <w:pPr>
        <w:rPr>
          <w:sz w:val="18"/>
          <w:lang w:val="nn-NO"/>
        </w:rPr>
      </w:pPr>
      <w:r>
        <w:rPr>
          <w:sz w:val="18"/>
          <w:lang w:val="nn-NO"/>
        </w:rPr>
        <w:t xml:space="preserve">Beskriv elevens vanskar med skriving. </w:t>
      </w:r>
    </w:p>
    <w:p w:rsidR="009B0D5D" w:rsidRDefault="009B0D5D" w:rsidP="0057471F">
      <w:pPr>
        <w:rPr>
          <w:sz w:val="1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155B" w:rsidTr="00A7155B">
        <w:tc>
          <w:tcPr>
            <w:tcW w:w="9772" w:type="dxa"/>
            <w:shd w:val="clear" w:color="auto" w:fill="DDD9C3" w:themeFill="background2" w:themeFillShade="E6"/>
          </w:tcPr>
          <w:p w:rsidR="00A7155B" w:rsidRDefault="00A7155B" w:rsidP="0057471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 xml:space="preserve">Har </w:t>
            </w:r>
            <w:proofErr w:type="spellStart"/>
            <w:r>
              <w:rPr>
                <w:sz w:val="18"/>
                <w:lang w:val="nn-NO"/>
              </w:rPr>
              <w:t>bekymringa</w:t>
            </w:r>
            <w:proofErr w:type="spellEnd"/>
            <w:r>
              <w:rPr>
                <w:sz w:val="18"/>
                <w:lang w:val="nn-NO"/>
              </w:rPr>
              <w:t xml:space="preserve"> blitt drøfta internt og med kven? Blei det sett i gang nokre tiltak?</w:t>
            </w:r>
          </w:p>
          <w:p w:rsidR="00A7155B" w:rsidRDefault="00A7155B" w:rsidP="0057471F">
            <w:pPr>
              <w:rPr>
                <w:sz w:val="18"/>
                <w:lang w:val="nn-NO"/>
              </w:rPr>
            </w:pPr>
          </w:p>
        </w:tc>
      </w:tr>
      <w:tr w:rsidR="00A7155B" w:rsidTr="00A7155B">
        <w:tc>
          <w:tcPr>
            <w:tcW w:w="9772" w:type="dxa"/>
          </w:tcPr>
          <w:p w:rsidR="00A7155B" w:rsidRDefault="00A7155B" w:rsidP="0057471F">
            <w:pPr>
              <w:rPr>
                <w:sz w:val="18"/>
                <w:lang w:val="nn-NO"/>
              </w:rPr>
            </w:pPr>
          </w:p>
          <w:p w:rsidR="00A7155B" w:rsidRDefault="00A7155B" w:rsidP="0057471F">
            <w:pPr>
              <w:rPr>
                <w:sz w:val="18"/>
                <w:lang w:val="nn-NO"/>
              </w:rPr>
            </w:pPr>
          </w:p>
          <w:p w:rsidR="00A7155B" w:rsidRDefault="00A7155B" w:rsidP="0057471F">
            <w:pPr>
              <w:rPr>
                <w:sz w:val="18"/>
                <w:lang w:val="nn-NO"/>
              </w:rPr>
            </w:pPr>
          </w:p>
          <w:p w:rsidR="00A7155B" w:rsidRDefault="00A7155B" w:rsidP="0057471F">
            <w:pPr>
              <w:rPr>
                <w:sz w:val="18"/>
                <w:lang w:val="nn-NO"/>
              </w:rPr>
            </w:pPr>
          </w:p>
          <w:p w:rsidR="00A7155B" w:rsidRDefault="00A7155B" w:rsidP="0057471F">
            <w:pPr>
              <w:rPr>
                <w:sz w:val="18"/>
                <w:lang w:val="nn-NO"/>
              </w:rPr>
            </w:pPr>
          </w:p>
          <w:p w:rsidR="00A7155B" w:rsidRDefault="00A7155B" w:rsidP="0057471F">
            <w:pPr>
              <w:rPr>
                <w:sz w:val="18"/>
                <w:lang w:val="nn-NO"/>
              </w:rPr>
            </w:pPr>
          </w:p>
        </w:tc>
      </w:tr>
    </w:tbl>
    <w:p w:rsidR="009B0D5D" w:rsidRDefault="009B0D5D" w:rsidP="0057471F">
      <w:pPr>
        <w:rPr>
          <w:sz w:val="18"/>
          <w:lang w:val="nn-NO"/>
        </w:rPr>
      </w:pPr>
    </w:p>
    <w:p w:rsidR="009B0D5D" w:rsidRPr="009B0D5D" w:rsidRDefault="009B0D5D" w:rsidP="0057471F">
      <w:pPr>
        <w:rPr>
          <w:sz w:val="1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485FCF" w:rsidRPr="00485FCF" w:rsidTr="00485FCF">
        <w:tc>
          <w:tcPr>
            <w:tcW w:w="9772" w:type="dxa"/>
            <w:shd w:val="clear" w:color="auto" w:fill="DDD9C3" w:themeFill="background2" w:themeFillShade="E6"/>
          </w:tcPr>
          <w:p w:rsidR="00485FCF" w:rsidRPr="00485FCF" w:rsidRDefault="00485FCF" w:rsidP="0057471F">
            <w:pPr>
              <w:rPr>
                <w:sz w:val="18"/>
              </w:rPr>
            </w:pPr>
            <w:r w:rsidRPr="00485FCF">
              <w:rPr>
                <w:sz w:val="18"/>
              </w:rPr>
              <w:t>Er hørsel og syn undersøkt?</w:t>
            </w:r>
          </w:p>
          <w:p w:rsidR="00485FCF" w:rsidRPr="00485FCF" w:rsidRDefault="00485FCF" w:rsidP="0057471F"/>
        </w:tc>
      </w:tr>
      <w:tr w:rsidR="00485FCF" w:rsidRPr="00485FCF" w:rsidTr="00485FCF">
        <w:tc>
          <w:tcPr>
            <w:tcW w:w="9772" w:type="dxa"/>
          </w:tcPr>
          <w:p w:rsidR="00485FCF" w:rsidRDefault="00485FCF" w:rsidP="0057471F"/>
          <w:p w:rsidR="00485FCF" w:rsidRPr="00485FCF" w:rsidRDefault="00485FCF" w:rsidP="0057471F"/>
        </w:tc>
      </w:tr>
    </w:tbl>
    <w:p w:rsidR="009B0D5D" w:rsidRDefault="009B0D5D" w:rsidP="005747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485FCF" w:rsidTr="00485FCF">
        <w:tc>
          <w:tcPr>
            <w:tcW w:w="9772" w:type="dxa"/>
            <w:shd w:val="clear" w:color="auto" w:fill="DDD9C3" w:themeFill="background2" w:themeFillShade="E6"/>
          </w:tcPr>
          <w:p w:rsidR="00485FCF" w:rsidRPr="00485FCF" w:rsidRDefault="00485FCF" w:rsidP="0057471F">
            <w:pPr>
              <w:rPr>
                <w:sz w:val="18"/>
              </w:rPr>
            </w:pPr>
            <w:r>
              <w:rPr>
                <w:sz w:val="18"/>
              </w:rPr>
              <w:t>Beskriv kort tiltak som er gjennomført for å bidra til lese og skriveopplæringa.</w:t>
            </w:r>
          </w:p>
          <w:p w:rsidR="00485FCF" w:rsidRDefault="00485FCF" w:rsidP="0057471F"/>
        </w:tc>
      </w:tr>
      <w:tr w:rsidR="00485FCF" w:rsidTr="00485FCF">
        <w:tc>
          <w:tcPr>
            <w:tcW w:w="9772" w:type="dxa"/>
          </w:tcPr>
          <w:p w:rsidR="00485FCF" w:rsidRDefault="00485FCF" w:rsidP="0057471F"/>
          <w:p w:rsidR="00485FCF" w:rsidRDefault="00485FCF" w:rsidP="0057471F"/>
          <w:p w:rsidR="00485FCF" w:rsidRDefault="00485FCF" w:rsidP="0057471F"/>
        </w:tc>
      </w:tr>
    </w:tbl>
    <w:p w:rsidR="00485FCF" w:rsidRDefault="00485FCF" w:rsidP="005747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485FCF" w:rsidTr="00485FCF">
        <w:tc>
          <w:tcPr>
            <w:tcW w:w="9772" w:type="dxa"/>
            <w:shd w:val="clear" w:color="auto" w:fill="DDD9C3" w:themeFill="background2" w:themeFillShade="E6"/>
          </w:tcPr>
          <w:p w:rsidR="00485FCF" w:rsidRPr="00485FCF" w:rsidRDefault="00485FCF" w:rsidP="0057471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Korleis</w:t>
            </w:r>
            <w:proofErr w:type="spellEnd"/>
            <w:r>
              <w:rPr>
                <w:sz w:val="18"/>
              </w:rPr>
              <w:t xml:space="preserve"> har tiltaka virka?</w:t>
            </w:r>
          </w:p>
          <w:p w:rsidR="00485FCF" w:rsidRDefault="00485FCF" w:rsidP="0057471F"/>
        </w:tc>
      </w:tr>
      <w:tr w:rsidR="00485FCF" w:rsidTr="00485FCF">
        <w:tc>
          <w:tcPr>
            <w:tcW w:w="9772" w:type="dxa"/>
          </w:tcPr>
          <w:p w:rsidR="00485FCF" w:rsidRDefault="00485FCF" w:rsidP="0057471F"/>
          <w:p w:rsidR="00485FCF" w:rsidRDefault="00485FCF" w:rsidP="0057471F"/>
          <w:p w:rsidR="00485FCF" w:rsidRDefault="00485FCF" w:rsidP="0057471F"/>
          <w:p w:rsidR="00485FCF" w:rsidRDefault="00485FCF" w:rsidP="0057471F"/>
        </w:tc>
      </w:tr>
    </w:tbl>
    <w:p w:rsidR="00485FCF" w:rsidRPr="00485FCF" w:rsidRDefault="00485FCF" w:rsidP="0057471F">
      <w:pPr>
        <w:rPr>
          <w:sz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5836"/>
      </w:tblGrid>
      <w:tr w:rsidR="00485FCF" w:rsidTr="00485FCF">
        <w:tc>
          <w:tcPr>
            <w:tcW w:w="3936" w:type="dxa"/>
            <w:shd w:val="clear" w:color="auto" w:fill="DDD9C3" w:themeFill="background2" w:themeFillShade="E6"/>
          </w:tcPr>
          <w:p w:rsidR="00485FCF" w:rsidRPr="00485FCF" w:rsidRDefault="00485FCF" w:rsidP="0057471F">
            <w:pPr>
              <w:rPr>
                <w:sz w:val="18"/>
              </w:rPr>
            </w:pPr>
            <w:r>
              <w:rPr>
                <w:sz w:val="18"/>
              </w:rPr>
              <w:t xml:space="preserve">Fonologisk </w:t>
            </w:r>
            <w:proofErr w:type="spellStart"/>
            <w:r>
              <w:rPr>
                <w:sz w:val="18"/>
              </w:rPr>
              <w:t>medvit</w:t>
            </w:r>
            <w:proofErr w:type="spellEnd"/>
            <w:r>
              <w:rPr>
                <w:sz w:val="18"/>
              </w:rPr>
              <w:t xml:space="preserve"> hjå eleven</w:t>
            </w:r>
          </w:p>
          <w:p w:rsidR="00485FCF" w:rsidRDefault="00485FCF" w:rsidP="0057471F"/>
        </w:tc>
        <w:tc>
          <w:tcPr>
            <w:tcW w:w="5836" w:type="dxa"/>
            <w:shd w:val="clear" w:color="auto" w:fill="DDD9C3" w:themeFill="background2" w:themeFillShade="E6"/>
          </w:tcPr>
          <w:p w:rsidR="00485FCF" w:rsidRPr="00485FCF" w:rsidRDefault="00485FCF" w:rsidP="0057471F">
            <w:pPr>
              <w:rPr>
                <w:sz w:val="18"/>
              </w:rPr>
            </w:pPr>
            <w:r>
              <w:rPr>
                <w:sz w:val="18"/>
              </w:rPr>
              <w:t>Beskriv</w:t>
            </w:r>
          </w:p>
        </w:tc>
      </w:tr>
      <w:tr w:rsidR="00485FCF" w:rsidTr="00485FCF">
        <w:tc>
          <w:tcPr>
            <w:tcW w:w="3936" w:type="dxa"/>
          </w:tcPr>
          <w:p w:rsidR="00485FCF" w:rsidRPr="00C028D1" w:rsidRDefault="00C028D1" w:rsidP="0057471F">
            <w:pPr>
              <w:rPr>
                <w:sz w:val="18"/>
              </w:rPr>
            </w:pPr>
            <w:r>
              <w:rPr>
                <w:sz w:val="18"/>
              </w:rPr>
              <w:t>Kan eleven rime?</w:t>
            </w:r>
          </w:p>
        </w:tc>
        <w:tc>
          <w:tcPr>
            <w:tcW w:w="5836" w:type="dxa"/>
          </w:tcPr>
          <w:p w:rsidR="00485FCF" w:rsidRDefault="00485FCF" w:rsidP="0057471F"/>
        </w:tc>
      </w:tr>
      <w:tr w:rsidR="00485FCF" w:rsidTr="00485FCF">
        <w:tc>
          <w:tcPr>
            <w:tcW w:w="3936" w:type="dxa"/>
          </w:tcPr>
          <w:p w:rsidR="00485FCF" w:rsidRPr="00C028D1" w:rsidRDefault="00C028D1" w:rsidP="0057471F">
            <w:pPr>
              <w:rPr>
                <w:sz w:val="18"/>
              </w:rPr>
            </w:pPr>
            <w:r>
              <w:rPr>
                <w:sz w:val="18"/>
              </w:rPr>
              <w:t xml:space="preserve">Klappe i </w:t>
            </w:r>
            <w:proofErr w:type="spellStart"/>
            <w:r>
              <w:rPr>
                <w:sz w:val="18"/>
              </w:rPr>
              <w:t>stavingar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5836" w:type="dxa"/>
          </w:tcPr>
          <w:p w:rsidR="00485FCF" w:rsidRDefault="00485FCF" w:rsidP="0057471F"/>
        </w:tc>
      </w:tr>
      <w:tr w:rsidR="00485FCF" w:rsidRPr="00753BDF" w:rsidTr="00485FCF">
        <w:tc>
          <w:tcPr>
            <w:tcW w:w="3936" w:type="dxa"/>
          </w:tcPr>
          <w:p w:rsidR="00485FCF" w:rsidRPr="00C028D1" w:rsidRDefault="00C028D1" w:rsidP="0057471F">
            <w:pPr>
              <w:rPr>
                <w:sz w:val="18"/>
                <w:lang w:val="nn-NO"/>
              </w:rPr>
            </w:pPr>
            <w:r w:rsidRPr="00C028D1">
              <w:rPr>
                <w:sz w:val="18"/>
                <w:lang w:val="nn-NO"/>
              </w:rPr>
              <w:t>Lytte ut lydar i ord?</w:t>
            </w:r>
          </w:p>
        </w:tc>
        <w:tc>
          <w:tcPr>
            <w:tcW w:w="5836" w:type="dxa"/>
          </w:tcPr>
          <w:p w:rsidR="00485FCF" w:rsidRPr="00C028D1" w:rsidRDefault="00485FCF" w:rsidP="0057471F">
            <w:pPr>
              <w:rPr>
                <w:lang w:val="nn-NO"/>
              </w:rPr>
            </w:pPr>
          </w:p>
        </w:tc>
      </w:tr>
      <w:tr w:rsidR="00485FCF" w:rsidRPr="00753BDF" w:rsidTr="00485FCF">
        <w:tc>
          <w:tcPr>
            <w:tcW w:w="3936" w:type="dxa"/>
          </w:tcPr>
          <w:p w:rsidR="00485FCF" w:rsidRPr="00C028D1" w:rsidRDefault="00C028D1" w:rsidP="0057471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Dra saman lydar i ord?</w:t>
            </w:r>
          </w:p>
        </w:tc>
        <w:tc>
          <w:tcPr>
            <w:tcW w:w="5836" w:type="dxa"/>
          </w:tcPr>
          <w:p w:rsidR="00485FCF" w:rsidRPr="00C028D1" w:rsidRDefault="00485FCF" w:rsidP="0057471F">
            <w:pPr>
              <w:rPr>
                <w:lang w:val="nn-NO"/>
              </w:rPr>
            </w:pPr>
          </w:p>
        </w:tc>
      </w:tr>
      <w:tr w:rsidR="00485FCF" w:rsidRPr="00C028D1" w:rsidTr="00485FCF">
        <w:tc>
          <w:tcPr>
            <w:tcW w:w="3936" w:type="dxa"/>
          </w:tcPr>
          <w:p w:rsidR="00485FCF" w:rsidRPr="00C028D1" w:rsidRDefault="00C028D1" w:rsidP="0057471F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Skrivetempo</w:t>
            </w:r>
          </w:p>
        </w:tc>
        <w:tc>
          <w:tcPr>
            <w:tcW w:w="5836" w:type="dxa"/>
          </w:tcPr>
          <w:p w:rsidR="00485FCF" w:rsidRPr="00C028D1" w:rsidRDefault="00485FCF" w:rsidP="0057471F">
            <w:pPr>
              <w:rPr>
                <w:lang w:val="nn-NO"/>
              </w:rPr>
            </w:pPr>
          </w:p>
        </w:tc>
      </w:tr>
    </w:tbl>
    <w:p w:rsidR="00485FCF" w:rsidRDefault="00C028D1" w:rsidP="00C028D1">
      <w:pPr>
        <w:jc w:val="center"/>
        <w:rPr>
          <w:lang w:val="nn-NO"/>
        </w:rPr>
      </w:pPr>
      <w:r>
        <w:rPr>
          <w:lang w:val="nn-NO"/>
        </w:rPr>
        <w:t>Side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028D1" w:rsidTr="00C028D1">
        <w:tc>
          <w:tcPr>
            <w:tcW w:w="4886" w:type="dxa"/>
            <w:shd w:val="clear" w:color="auto" w:fill="DDD9C3" w:themeFill="background2" w:themeFillShade="E6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lastRenderedPageBreak/>
              <w:t>Andre vanskar</w:t>
            </w:r>
          </w:p>
        </w:tc>
        <w:tc>
          <w:tcPr>
            <w:tcW w:w="4886" w:type="dxa"/>
            <w:shd w:val="clear" w:color="auto" w:fill="DDD9C3" w:themeFill="background2" w:themeFillShade="E6"/>
          </w:tcPr>
          <w:p w:rsid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Beskriv</w:t>
            </w:r>
          </w:p>
          <w:p w:rsidR="00C028D1" w:rsidRPr="00C028D1" w:rsidRDefault="00C028D1" w:rsidP="00C028D1">
            <w:pPr>
              <w:rPr>
                <w:sz w:val="18"/>
                <w:lang w:val="nn-NO"/>
              </w:rPr>
            </w:pPr>
          </w:p>
        </w:tc>
      </w:tr>
      <w:tr w:rsidR="00C028D1" w:rsidTr="00C028D1">
        <w:tc>
          <w:tcPr>
            <w:tcW w:w="4886" w:type="dxa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Elevens generelle arbeidsstil. Sein i utføringa av alle oppgåver? Unøyaktig, hurtig?</w:t>
            </w:r>
          </w:p>
        </w:tc>
        <w:tc>
          <w:tcPr>
            <w:tcW w:w="4886" w:type="dxa"/>
          </w:tcPr>
          <w:p w:rsidR="00C028D1" w:rsidRDefault="00C028D1" w:rsidP="00C028D1">
            <w:pPr>
              <w:rPr>
                <w:lang w:val="nn-NO"/>
              </w:rPr>
            </w:pPr>
          </w:p>
        </w:tc>
      </w:tr>
      <w:tr w:rsidR="00C028D1" w:rsidTr="00C028D1">
        <w:tc>
          <w:tcPr>
            <w:tcW w:w="4886" w:type="dxa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Andre vanskar?</w:t>
            </w:r>
          </w:p>
          <w:p w:rsidR="00C028D1" w:rsidRDefault="00C028D1" w:rsidP="00C028D1">
            <w:pPr>
              <w:rPr>
                <w:lang w:val="nn-NO"/>
              </w:rPr>
            </w:pPr>
          </w:p>
        </w:tc>
        <w:tc>
          <w:tcPr>
            <w:tcW w:w="4886" w:type="dxa"/>
          </w:tcPr>
          <w:p w:rsidR="00C028D1" w:rsidRDefault="00C028D1" w:rsidP="00C028D1">
            <w:pPr>
              <w:rPr>
                <w:lang w:val="nn-NO"/>
              </w:rPr>
            </w:pPr>
          </w:p>
        </w:tc>
      </w:tr>
      <w:tr w:rsidR="00C028D1" w:rsidTr="00C028D1">
        <w:tc>
          <w:tcPr>
            <w:tcW w:w="4886" w:type="dxa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Vanskar med arbeidsminne?</w:t>
            </w:r>
          </w:p>
          <w:p w:rsidR="00C028D1" w:rsidRDefault="00C028D1" w:rsidP="00C028D1">
            <w:pPr>
              <w:rPr>
                <w:lang w:val="nn-NO"/>
              </w:rPr>
            </w:pPr>
          </w:p>
        </w:tc>
        <w:tc>
          <w:tcPr>
            <w:tcW w:w="4886" w:type="dxa"/>
          </w:tcPr>
          <w:p w:rsidR="00C028D1" w:rsidRDefault="00C028D1" w:rsidP="00C028D1">
            <w:pPr>
              <w:rPr>
                <w:lang w:val="nn-NO"/>
              </w:rPr>
            </w:pPr>
          </w:p>
        </w:tc>
      </w:tr>
    </w:tbl>
    <w:p w:rsidR="00C028D1" w:rsidRDefault="00C028D1" w:rsidP="00C028D1">
      <w:pPr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028D1" w:rsidRPr="00753BDF" w:rsidTr="00C028D1">
        <w:tc>
          <w:tcPr>
            <w:tcW w:w="4886" w:type="dxa"/>
            <w:shd w:val="clear" w:color="auto" w:fill="DDD9C3" w:themeFill="background2" w:themeFillShade="E6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Kartlegging</w:t>
            </w:r>
          </w:p>
          <w:p w:rsidR="00C028D1" w:rsidRDefault="00C028D1" w:rsidP="00C028D1">
            <w:pPr>
              <w:rPr>
                <w:lang w:val="nn-NO"/>
              </w:rPr>
            </w:pPr>
          </w:p>
        </w:tc>
        <w:tc>
          <w:tcPr>
            <w:tcW w:w="4886" w:type="dxa"/>
            <w:shd w:val="clear" w:color="auto" w:fill="DDD9C3" w:themeFill="background2" w:themeFillShade="E6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Kva syner desse? Beskriv kort.</w:t>
            </w:r>
          </w:p>
        </w:tc>
      </w:tr>
      <w:tr w:rsidR="00C028D1" w:rsidTr="00C028D1">
        <w:tc>
          <w:tcPr>
            <w:tcW w:w="4886" w:type="dxa"/>
          </w:tcPr>
          <w:p w:rsidR="00C028D1" w:rsidRDefault="00C028D1" w:rsidP="00C028D1">
            <w:pPr>
              <w:rPr>
                <w:sz w:val="18"/>
                <w:lang w:val="nn-NO"/>
              </w:rPr>
            </w:pPr>
            <w:proofErr w:type="spellStart"/>
            <w:r>
              <w:rPr>
                <w:sz w:val="18"/>
                <w:lang w:val="nn-NO"/>
              </w:rPr>
              <w:t>Udir</w:t>
            </w:r>
            <w:proofErr w:type="spellEnd"/>
            <w:r>
              <w:rPr>
                <w:sz w:val="18"/>
                <w:lang w:val="nn-NO"/>
              </w:rPr>
              <w:t xml:space="preserve"> sine kartleggingsprøver. På kva stadium i </w:t>
            </w:r>
            <w:proofErr w:type="spellStart"/>
            <w:r>
              <w:rPr>
                <w:sz w:val="18"/>
                <w:lang w:val="nn-NO"/>
              </w:rPr>
              <w:t>begynneropplæringa</w:t>
            </w:r>
            <w:proofErr w:type="spellEnd"/>
            <w:r>
              <w:rPr>
                <w:sz w:val="18"/>
                <w:lang w:val="nn-NO"/>
              </w:rPr>
              <w:t xml:space="preserve"> oppstod </w:t>
            </w:r>
            <w:proofErr w:type="spellStart"/>
            <w:r>
              <w:rPr>
                <w:sz w:val="18"/>
                <w:lang w:val="nn-NO"/>
              </w:rPr>
              <w:t>bekymringa</w:t>
            </w:r>
            <w:proofErr w:type="spellEnd"/>
            <w:r>
              <w:rPr>
                <w:sz w:val="18"/>
                <w:lang w:val="nn-NO"/>
              </w:rPr>
              <w:t>?</w:t>
            </w:r>
          </w:p>
          <w:p w:rsidR="00C028D1" w:rsidRPr="00C028D1" w:rsidRDefault="00C028D1" w:rsidP="00C028D1">
            <w:pPr>
              <w:rPr>
                <w:sz w:val="18"/>
                <w:lang w:val="nn-NO"/>
              </w:rPr>
            </w:pPr>
          </w:p>
        </w:tc>
        <w:tc>
          <w:tcPr>
            <w:tcW w:w="4886" w:type="dxa"/>
          </w:tcPr>
          <w:p w:rsid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1.klasse:</w:t>
            </w:r>
          </w:p>
          <w:p w:rsidR="00C028D1" w:rsidRDefault="00C028D1" w:rsidP="00C028D1">
            <w:pPr>
              <w:rPr>
                <w:sz w:val="18"/>
                <w:lang w:val="nn-NO"/>
              </w:rPr>
            </w:pPr>
          </w:p>
          <w:p w:rsid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2.klasse:</w:t>
            </w:r>
          </w:p>
          <w:p w:rsidR="00C028D1" w:rsidRDefault="00C028D1" w:rsidP="00C028D1">
            <w:pPr>
              <w:rPr>
                <w:sz w:val="18"/>
                <w:lang w:val="nn-NO"/>
              </w:rPr>
            </w:pPr>
          </w:p>
          <w:p w:rsidR="00C028D1" w:rsidRDefault="00C028D1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3.klasse:</w:t>
            </w:r>
          </w:p>
          <w:p w:rsidR="00C028D1" w:rsidRPr="00C028D1" w:rsidRDefault="00C028D1" w:rsidP="00C028D1">
            <w:pPr>
              <w:rPr>
                <w:sz w:val="18"/>
                <w:lang w:val="nn-NO"/>
              </w:rPr>
            </w:pPr>
          </w:p>
        </w:tc>
      </w:tr>
      <w:tr w:rsidR="00C028D1" w:rsidTr="00C028D1">
        <w:tc>
          <w:tcPr>
            <w:tcW w:w="4886" w:type="dxa"/>
          </w:tcPr>
          <w:p w:rsidR="00C028D1" w:rsidRDefault="008A087C" w:rsidP="00C028D1">
            <w:pPr>
              <w:rPr>
                <w:sz w:val="18"/>
                <w:lang w:val="nn-NO"/>
              </w:rPr>
            </w:pPr>
            <w:proofErr w:type="spellStart"/>
            <w:r>
              <w:rPr>
                <w:sz w:val="18"/>
                <w:lang w:val="nn-NO"/>
              </w:rPr>
              <w:t>Event</w:t>
            </w:r>
            <w:proofErr w:type="spellEnd"/>
            <w:r>
              <w:rPr>
                <w:sz w:val="18"/>
                <w:lang w:val="nn-NO"/>
              </w:rPr>
              <w:t>. Andre kartleggingar</w:t>
            </w:r>
          </w:p>
          <w:p w:rsidR="008A087C" w:rsidRPr="00C028D1" w:rsidRDefault="008A087C" w:rsidP="00C028D1">
            <w:pPr>
              <w:rPr>
                <w:sz w:val="18"/>
                <w:lang w:val="nn-NO"/>
              </w:rPr>
            </w:pPr>
          </w:p>
        </w:tc>
        <w:tc>
          <w:tcPr>
            <w:tcW w:w="4886" w:type="dxa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</w:p>
        </w:tc>
      </w:tr>
      <w:tr w:rsidR="00C028D1" w:rsidTr="00C028D1">
        <w:tc>
          <w:tcPr>
            <w:tcW w:w="4886" w:type="dxa"/>
          </w:tcPr>
          <w:p w:rsidR="00C028D1" w:rsidRDefault="008A087C" w:rsidP="00C028D1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6-16 test</w:t>
            </w:r>
          </w:p>
          <w:p w:rsidR="008A087C" w:rsidRPr="00C028D1" w:rsidRDefault="008A087C" w:rsidP="00C028D1">
            <w:pPr>
              <w:rPr>
                <w:sz w:val="18"/>
                <w:lang w:val="nn-NO"/>
              </w:rPr>
            </w:pPr>
          </w:p>
        </w:tc>
        <w:tc>
          <w:tcPr>
            <w:tcW w:w="4886" w:type="dxa"/>
          </w:tcPr>
          <w:p w:rsidR="00C028D1" w:rsidRPr="00C028D1" w:rsidRDefault="00C028D1" w:rsidP="00C028D1">
            <w:pPr>
              <w:rPr>
                <w:sz w:val="18"/>
                <w:lang w:val="nn-NO"/>
              </w:rPr>
            </w:pPr>
          </w:p>
        </w:tc>
      </w:tr>
    </w:tbl>
    <w:p w:rsidR="00C028D1" w:rsidRDefault="00C028D1" w:rsidP="00C028D1">
      <w:pPr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A087C" w:rsidRPr="00753BDF" w:rsidTr="008A087C">
        <w:tc>
          <w:tcPr>
            <w:tcW w:w="9772" w:type="dxa"/>
            <w:shd w:val="clear" w:color="auto" w:fill="DDD9C3" w:themeFill="background2" w:themeFillShade="E6"/>
          </w:tcPr>
          <w:p w:rsidR="008A087C" w:rsidRDefault="008A087C" w:rsidP="008A087C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 xml:space="preserve">Undersøk med foreldre om den tidlege språkutviklinga til eleven. Har eleven hatt forsinka språkutvikling i høve </w:t>
            </w:r>
            <w:proofErr w:type="spellStart"/>
            <w:r>
              <w:rPr>
                <w:sz w:val="18"/>
                <w:lang w:val="nn-NO"/>
              </w:rPr>
              <w:t>jamnaldringar</w:t>
            </w:r>
            <w:proofErr w:type="spellEnd"/>
            <w:r>
              <w:rPr>
                <w:sz w:val="18"/>
                <w:lang w:val="nn-NO"/>
              </w:rPr>
              <w:t>?</w:t>
            </w:r>
          </w:p>
          <w:p w:rsidR="008A087C" w:rsidRPr="008A087C" w:rsidRDefault="008A087C" w:rsidP="008A087C">
            <w:pPr>
              <w:rPr>
                <w:sz w:val="18"/>
                <w:lang w:val="nn-NO"/>
              </w:rPr>
            </w:pPr>
          </w:p>
        </w:tc>
      </w:tr>
      <w:tr w:rsidR="008A087C" w:rsidRPr="00753BDF" w:rsidTr="008A087C">
        <w:tc>
          <w:tcPr>
            <w:tcW w:w="9772" w:type="dxa"/>
          </w:tcPr>
          <w:p w:rsidR="008A087C" w:rsidRDefault="008A087C" w:rsidP="008A087C">
            <w:pPr>
              <w:rPr>
                <w:lang w:val="nn-NO"/>
              </w:rPr>
            </w:pPr>
          </w:p>
          <w:p w:rsidR="008A087C" w:rsidRDefault="008A087C" w:rsidP="008A087C">
            <w:pPr>
              <w:rPr>
                <w:lang w:val="nn-NO"/>
              </w:rPr>
            </w:pPr>
          </w:p>
          <w:p w:rsidR="008A087C" w:rsidRDefault="008A087C" w:rsidP="008A087C">
            <w:pPr>
              <w:rPr>
                <w:lang w:val="nn-NO"/>
              </w:rPr>
            </w:pPr>
          </w:p>
        </w:tc>
      </w:tr>
    </w:tbl>
    <w:p w:rsidR="00C028D1" w:rsidRDefault="00C028D1" w:rsidP="008A087C">
      <w:pPr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A087C" w:rsidTr="008A087C">
        <w:tc>
          <w:tcPr>
            <w:tcW w:w="9772" w:type="dxa"/>
            <w:shd w:val="clear" w:color="auto" w:fill="DDD9C3" w:themeFill="background2" w:themeFillShade="E6"/>
          </w:tcPr>
          <w:p w:rsidR="008A087C" w:rsidRDefault="008A087C" w:rsidP="008A087C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 xml:space="preserve">Er det nokon i familien som har dysleksi? </w:t>
            </w:r>
          </w:p>
          <w:p w:rsidR="008A087C" w:rsidRPr="008A087C" w:rsidRDefault="008A087C" w:rsidP="008A087C">
            <w:pPr>
              <w:rPr>
                <w:sz w:val="18"/>
                <w:lang w:val="nn-NO"/>
              </w:rPr>
            </w:pPr>
          </w:p>
        </w:tc>
      </w:tr>
      <w:tr w:rsidR="008A087C" w:rsidTr="008A087C">
        <w:tc>
          <w:tcPr>
            <w:tcW w:w="9772" w:type="dxa"/>
          </w:tcPr>
          <w:p w:rsidR="008A087C" w:rsidRDefault="008A087C" w:rsidP="008A087C">
            <w:pPr>
              <w:rPr>
                <w:lang w:val="nn-NO"/>
              </w:rPr>
            </w:pPr>
          </w:p>
          <w:p w:rsidR="008A087C" w:rsidRDefault="008A087C" w:rsidP="008A087C">
            <w:pPr>
              <w:rPr>
                <w:lang w:val="nn-NO"/>
              </w:rPr>
            </w:pPr>
          </w:p>
          <w:p w:rsidR="008A087C" w:rsidRDefault="008A087C" w:rsidP="008A087C">
            <w:pPr>
              <w:rPr>
                <w:lang w:val="nn-NO"/>
              </w:rPr>
            </w:pPr>
          </w:p>
        </w:tc>
      </w:tr>
    </w:tbl>
    <w:p w:rsidR="00C028D1" w:rsidRDefault="00C028D1" w:rsidP="008A087C">
      <w:pPr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C028D1" w:rsidP="00C028D1">
      <w:pPr>
        <w:jc w:val="center"/>
        <w:rPr>
          <w:lang w:val="nn-NO"/>
        </w:rPr>
      </w:pPr>
    </w:p>
    <w:p w:rsidR="00C028D1" w:rsidRDefault="008A087C" w:rsidP="008A087C">
      <w:pPr>
        <w:rPr>
          <w:b/>
          <w:sz w:val="24"/>
          <w:lang w:val="nn-NO"/>
        </w:rPr>
      </w:pPr>
      <w:proofErr w:type="spellStart"/>
      <w:r>
        <w:rPr>
          <w:b/>
          <w:sz w:val="24"/>
          <w:lang w:val="nn-NO"/>
        </w:rPr>
        <w:lastRenderedPageBreak/>
        <w:t>Kjennetegn</w:t>
      </w:r>
      <w:proofErr w:type="spellEnd"/>
      <w:r>
        <w:rPr>
          <w:b/>
          <w:sz w:val="24"/>
          <w:lang w:val="nn-NO"/>
        </w:rPr>
        <w:t xml:space="preserve"> på dysleksi i småskolen (1.-4.trinn)</w:t>
      </w:r>
    </w:p>
    <w:p w:rsidR="008A087C" w:rsidRDefault="008A087C" w:rsidP="008A087C">
      <w:pPr>
        <w:rPr>
          <w:b/>
          <w:sz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8A087C" w:rsidTr="008A087C">
        <w:tc>
          <w:tcPr>
            <w:tcW w:w="4886" w:type="dxa"/>
          </w:tcPr>
          <w:p w:rsidR="008A087C" w:rsidRDefault="008A087C" w:rsidP="008A087C">
            <w:pPr>
              <w:jc w:val="center"/>
              <w:rPr>
                <w:b/>
                <w:sz w:val="24"/>
                <w:lang w:val="nn-NO"/>
              </w:rPr>
            </w:pPr>
            <w:proofErr w:type="spellStart"/>
            <w:r>
              <w:rPr>
                <w:b/>
                <w:sz w:val="24"/>
                <w:lang w:val="nn-NO"/>
              </w:rPr>
              <w:t>Lesevansker</w:t>
            </w:r>
            <w:proofErr w:type="spellEnd"/>
          </w:p>
          <w:p w:rsidR="008A087C" w:rsidRDefault="008A087C" w:rsidP="008A087C">
            <w:pPr>
              <w:jc w:val="center"/>
              <w:rPr>
                <w:b/>
                <w:sz w:val="24"/>
                <w:lang w:val="nn-NO"/>
              </w:rPr>
            </w:pPr>
          </w:p>
        </w:tc>
        <w:tc>
          <w:tcPr>
            <w:tcW w:w="4886" w:type="dxa"/>
          </w:tcPr>
          <w:p w:rsidR="008A087C" w:rsidRDefault="008A087C" w:rsidP="008A087C">
            <w:pPr>
              <w:jc w:val="center"/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Typisk</w:t>
            </w:r>
          </w:p>
        </w:tc>
      </w:tr>
      <w:tr w:rsidR="008A087C" w:rsidRPr="008A087C" w:rsidTr="008A087C">
        <w:tc>
          <w:tcPr>
            <w:tcW w:w="4886" w:type="dxa"/>
          </w:tcPr>
          <w:p w:rsidR="008A087C" w:rsidRDefault="008A087C" w:rsidP="008A087C">
            <w:pPr>
              <w:rPr>
                <w:sz w:val="18"/>
                <w:lang w:val="nn-NO"/>
              </w:rPr>
            </w:pPr>
            <w:proofErr w:type="spellStart"/>
            <w:r>
              <w:rPr>
                <w:sz w:val="18"/>
                <w:lang w:val="nn-NO"/>
              </w:rPr>
              <w:t>Omfattende</w:t>
            </w:r>
            <w:proofErr w:type="spellEnd"/>
            <w:r>
              <w:rPr>
                <w:sz w:val="18"/>
                <w:lang w:val="nn-NO"/>
              </w:rPr>
              <w:t xml:space="preserve"> </w:t>
            </w:r>
            <w:proofErr w:type="spellStart"/>
            <w:r>
              <w:rPr>
                <w:sz w:val="18"/>
                <w:lang w:val="nn-NO"/>
              </w:rPr>
              <w:t>vansker</w:t>
            </w:r>
            <w:proofErr w:type="spellEnd"/>
            <w:r>
              <w:rPr>
                <w:sz w:val="18"/>
                <w:lang w:val="nn-NO"/>
              </w:rPr>
              <w:t xml:space="preserve"> med automatisering av bokstavkunnskapen. </w:t>
            </w:r>
          </w:p>
          <w:p w:rsidR="008A087C" w:rsidRPr="008A087C" w:rsidRDefault="008A087C" w:rsidP="008A087C">
            <w:pPr>
              <w:rPr>
                <w:sz w:val="18"/>
              </w:rPr>
            </w:pPr>
            <w:r w:rsidRPr="008A087C">
              <w:rPr>
                <w:sz w:val="18"/>
              </w:rPr>
              <w:t>Vanskene vedvarer gjerne over flere år.</w:t>
            </w:r>
          </w:p>
        </w:tc>
        <w:tc>
          <w:tcPr>
            <w:tcW w:w="4886" w:type="dxa"/>
          </w:tcPr>
          <w:p w:rsidR="008A087C" w:rsidRDefault="008A087C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Bruker lang tid på å kople riktig lyd til riktig bokstavtegn. Forveksler bokstaver, bytter om på bokstavlyder. 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8A087C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B725AB" w:rsidRDefault="00432836" w:rsidP="008A087C">
            <w:pPr>
              <w:rPr>
                <w:sz w:val="18"/>
              </w:rPr>
            </w:pPr>
            <w:r w:rsidRPr="00B725AB">
              <w:rPr>
                <w:sz w:val="18"/>
              </w:rPr>
              <w:t xml:space="preserve">Lydplukking. Hakkete lesing av ord hvor hver bokstav omkodes enkeltvis, uten tilhørende </w:t>
            </w:r>
            <w:r w:rsidR="00B725AB" w:rsidRPr="00B725AB">
              <w:rPr>
                <w:sz w:val="18"/>
              </w:rPr>
              <w:t>syntese (sammenbinding)</w:t>
            </w:r>
          </w:p>
        </w:tc>
        <w:tc>
          <w:tcPr>
            <w:tcW w:w="4886" w:type="dxa"/>
          </w:tcPr>
          <w:p w:rsidR="008A087C" w:rsidRDefault="00B725AB" w:rsidP="008A087C">
            <w:pPr>
              <w:rPr>
                <w:sz w:val="18"/>
              </w:rPr>
            </w:pPr>
            <w:r w:rsidRPr="00B725AB">
              <w:rPr>
                <w:sz w:val="18"/>
              </w:rPr>
              <w:t>«</w:t>
            </w:r>
            <w:proofErr w:type="spellStart"/>
            <w:r w:rsidRPr="00B725AB">
              <w:rPr>
                <w:sz w:val="18"/>
              </w:rPr>
              <w:t>de-a</w:t>
            </w:r>
            <w:proofErr w:type="spellEnd"/>
            <w:r w:rsidRPr="00B725AB">
              <w:rPr>
                <w:sz w:val="18"/>
              </w:rPr>
              <w:t>» i stedet for /da/ ved dobbel konsonant gjentas bokstavlyden to ganger («i»-«k»-«</w:t>
            </w:r>
            <w:proofErr w:type="spellStart"/>
            <w:r w:rsidRPr="00B725AB">
              <w:rPr>
                <w:sz w:val="18"/>
              </w:rPr>
              <w:t>kk</w:t>
            </w:r>
            <w:proofErr w:type="spellEnd"/>
            <w:r w:rsidRPr="00B725AB">
              <w:rPr>
                <w:sz w:val="18"/>
              </w:rPr>
              <w:t>»-e»)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B725AB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753BDF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>Bruker lydering (fonologisk lesing) som hovedstrategi</w:t>
            </w:r>
          </w:p>
        </w:tc>
        <w:tc>
          <w:tcPr>
            <w:tcW w:w="4886" w:type="dxa"/>
          </w:tcPr>
          <w:p w:rsidR="008A087C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>Lydrett omkoding. Uttaler stumme lyder. Mangelfull kunnskap om diftonger og uttale av komplekse grafem (</w:t>
            </w:r>
            <w:proofErr w:type="spellStart"/>
            <w:r>
              <w:rPr>
                <w:sz w:val="18"/>
              </w:rPr>
              <w:t>skj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gj</w:t>
            </w:r>
            <w:proofErr w:type="spellEnd"/>
            <w:r>
              <w:rPr>
                <w:sz w:val="18"/>
              </w:rPr>
              <w:t xml:space="preserve">, osv.), omkoder fortrinnsvis hver bokstav alene. 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753BDF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753BDF" w:rsidRDefault="00753BDF" w:rsidP="008A087C">
            <w:pPr>
              <w:rPr>
                <w:sz w:val="24"/>
              </w:rPr>
            </w:pPr>
            <w:r w:rsidRPr="00753BDF">
              <w:rPr>
                <w:sz w:val="18"/>
              </w:rPr>
              <w:t>Få eller ingen ordbilder (mangler ortografisk strategi)</w:t>
            </w:r>
          </w:p>
        </w:tc>
        <w:tc>
          <w:tcPr>
            <w:tcW w:w="4886" w:type="dxa"/>
          </w:tcPr>
          <w:p w:rsidR="008A087C" w:rsidRDefault="00753BDF" w:rsidP="008A087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Lyderer</w:t>
            </w:r>
            <w:proofErr w:type="spellEnd"/>
            <w:r>
              <w:rPr>
                <w:sz w:val="18"/>
              </w:rPr>
              <w:t xml:space="preserve"> hver bokstav i høyfrekvente ord som «jeg», «og», «det», «er», «ikke» m.fl.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753BDF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753BDF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>Leser svært seint.</w:t>
            </w:r>
          </w:p>
        </w:tc>
        <w:tc>
          <w:tcPr>
            <w:tcW w:w="4886" w:type="dxa"/>
          </w:tcPr>
          <w:p w:rsidR="008A087C" w:rsidRDefault="008A087C" w:rsidP="008A087C">
            <w:pPr>
              <w:rPr>
                <w:b/>
                <w:sz w:val="24"/>
              </w:rPr>
            </w:pPr>
          </w:p>
          <w:p w:rsidR="00753BDF" w:rsidRDefault="00753BDF" w:rsidP="008A087C">
            <w:pPr>
              <w:rPr>
                <w:b/>
                <w:sz w:val="24"/>
              </w:rPr>
            </w:pPr>
          </w:p>
          <w:p w:rsidR="00753BDF" w:rsidRPr="008A087C" w:rsidRDefault="00753BDF" w:rsidP="008A087C">
            <w:pPr>
              <w:rPr>
                <w:b/>
                <w:sz w:val="24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753BDF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Har mange lesefeil. Spesielt i høve </w:t>
            </w:r>
            <w:proofErr w:type="spellStart"/>
            <w:r>
              <w:rPr>
                <w:sz w:val="18"/>
              </w:rPr>
              <w:t>dobbelkonsunant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886" w:type="dxa"/>
          </w:tcPr>
          <w:p w:rsidR="008A087C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Utelatelse av bokstaver, forveksling av bokstaver, ombytting av bokstavrekkefølgen i ordet. 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753BDF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753BDF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>Høy grad av kontekstavhengighet.</w:t>
            </w:r>
          </w:p>
        </w:tc>
        <w:tc>
          <w:tcPr>
            <w:tcW w:w="4886" w:type="dxa"/>
          </w:tcPr>
          <w:p w:rsidR="008A087C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Bruker bilder og illustrasjoner effektivt, både til </w:t>
            </w:r>
            <w:proofErr w:type="gramStart"/>
            <w:r>
              <w:rPr>
                <w:sz w:val="18"/>
              </w:rPr>
              <w:t>å</w:t>
            </w:r>
            <w:proofErr w:type="gramEnd"/>
            <w:r>
              <w:rPr>
                <w:sz w:val="18"/>
              </w:rPr>
              <w:t xml:space="preserve"> predikere neste ord i teksten, men også som støtte for å memorere den.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753BDF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Pr="00753BDF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>Memorerer teksten.</w:t>
            </w:r>
          </w:p>
        </w:tc>
        <w:tc>
          <w:tcPr>
            <w:tcW w:w="4886" w:type="dxa"/>
          </w:tcPr>
          <w:p w:rsidR="008A087C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Har tilsynelatende svært god effekt av repetert lesing. Men om en plukker ut enkle ord i teksten, tvinges eleven tilbake til lydering. </w:t>
            </w:r>
          </w:p>
          <w:p w:rsidR="00753BDF" w:rsidRDefault="00753BDF" w:rsidP="008A087C">
            <w:pPr>
              <w:rPr>
                <w:sz w:val="18"/>
              </w:rPr>
            </w:pPr>
          </w:p>
          <w:p w:rsidR="00753BDF" w:rsidRPr="00753BDF" w:rsidRDefault="00753BDF" w:rsidP="008A087C">
            <w:pPr>
              <w:rPr>
                <w:sz w:val="18"/>
              </w:rPr>
            </w:pPr>
          </w:p>
        </w:tc>
      </w:tr>
      <w:tr w:rsidR="008A087C" w:rsidRPr="008A087C" w:rsidTr="008A087C">
        <w:tc>
          <w:tcPr>
            <w:tcW w:w="4886" w:type="dxa"/>
          </w:tcPr>
          <w:p w:rsidR="008A087C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Leser tilsynelatende tekst bedre enn  </w:t>
            </w:r>
          </w:p>
          <w:p w:rsidR="00753BDF" w:rsidRPr="00753BDF" w:rsidRDefault="00753BDF" w:rsidP="008A087C">
            <w:pPr>
              <w:rPr>
                <w:sz w:val="18"/>
              </w:rPr>
            </w:pPr>
          </w:p>
        </w:tc>
        <w:tc>
          <w:tcPr>
            <w:tcW w:w="4886" w:type="dxa"/>
          </w:tcPr>
          <w:p w:rsidR="008A087C" w:rsidRPr="00753BDF" w:rsidRDefault="00753BDF" w:rsidP="008A087C">
            <w:pPr>
              <w:rPr>
                <w:sz w:val="18"/>
              </w:rPr>
            </w:pPr>
            <w:r>
              <w:rPr>
                <w:sz w:val="18"/>
              </w:rPr>
              <w:t xml:space="preserve">Meningsbærende enheter memoreres. </w:t>
            </w:r>
          </w:p>
        </w:tc>
      </w:tr>
    </w:tbl>
    <w:p w:rsidR="008A087C" w:rsidRPr="008A087C" w:rsidRDefault="008A087C" w:rsidP="008A087C">
      <w:pPr>
        <w:rPr>
          <w:b/>
          <w:sz w:val="24"/>
        </w:rPr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8A087C"/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2208B7"/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C028D1">
      <w:pPr>
        <w:jc w:val="center"/>
      </w:pPr>
    </w:p>
    <w:p w:rsidR="00C028D1" w:rsidRPr="008A087C" w:rsidRDefault="00C028D1" w:rsidP="0057471F"/>
    <w:p w:rsidR="00C028D1" w:rsidRPr="008A087C" w:rsidRDefault="00C028D1" w:rsidP="0057471F"/>
    <w:sectPr w:rsidR="00C028D1" w:rsidRPr="008A087C" w:rsidSect="00D55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425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77" w:rsidRDefault="00F20A77" w:rsidP="00430966">
      <w:r>
        <w:separator/>
      </w:r>
    </w:p>
  </w:endnote>
  <w:endnote w:type="continuationSeparator" w:id="0">
    <w:p w:rsidR="00F20A77" w:rsidRDefault="00F20A77" w:rsidP="0043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E" w:rsidRDefault="002732E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4" w:rsidRPr="00FD3D08" w:rsidRDefault="003F09C4" w:rsidP="00E2013F">
    <w:pPr>
      <w:pStyle w:val="Topptekst"/>
      <w:jc w:val="right"/>
      <w:rPr>
        <w:rFonts w:ascii="Verdana" w:hAnsi="Verdana"/>
        <w:sz w:val="20"/>
        <w:szCs w:val="20"/>
      </w:rPr>
    </w:pPr>
    <w:r w:rsidRPr="00D75142">
      <w:rPr>
        <w:rFonts w:cs="Arial"/>
        <w:b/>
        <w:color w:val="3D3114"/>
        <w:sz w:val="20"/>
        <w:szCs w:val="20"/>
      </w:rPr>
      <w:t xml:space="preserve">Vest-Telemark PPT </w:t>
    </w:r>
    <w:proofErr w:type="gramStart"/>
    <w:r w:rsidRPr="00D75142">
      <w:rPr>
        <w:rFonts w:cs="Arial"/>
        <w:b/>
        <w:color w:val="3D3114"/>
        <w:sz w:val="20"/>
        <w:szCs w:val="20"/>
      </w:rPr>
      <w:t>IKS</w:t>
    </w:r>
    <w:r w:rsidRPr="00D75142">
      <w:rPr>
        <w:rFonts w:cs="Arial"/>
        <w:color w:val="3D3114"/>
        <w:sz w:val="20"/>
        <w:szCs w:val="20"/>
      </w:rPr>
      <w:t xml:space="preserve">  </w:t>
    </w:r>
    <w:r w:rsidRPr="00FD3D08">
      <w:rPr>
        <w:rFonts w:ascii="Verdana" w:hAnsi="Verdana"/>
        <w:sz w:val="20"/>
        <w:szCs w:val="20"/>
      </w:rPr>
      <w:t>-</w:t>
    </w:r>
    <w:proofErr w:type="gramEnd"/>
    <w:r w:rsidRPr="00FD3D08">
      <w:rPr>
        <w:rFonts w:ascii="Verdana" w:hAnsi="Verdana"/>
        <w:sz w:val="20"/>
        <w:szCs w:val="20"/>
      </w:rPr>
      <w:t xml:space="preserve"> </w:t>
    </w:r>
    <w:r w:rsidRPr="00FD3D08">
      <w:rPr>
        <w:rFonts w:cs="Arial"/>
        <w:sz w:val="20"/>
        <w:szCs w:val="20"/>
      </w:rPr>
      <w:t xml:space="preserve">Side </w:t>
    </w:r>
    <w:r w:rsidRPr="00D75142">
      <w:rPr>
        <w:rFonts w:cs="Arial"/>
        <w:sz w:val="20"/>
        <w:szCs w:val="20"/>
      </w:rPr>
      <w:fldChar w:fldCharType="begin"/>
    </w:r>
    <w:r w:rsidRPr="00FD3D08">
      <w:rPr>
        <w:rFonts w:cs="Arial"/>
        <w:sz w:val="20"/>
        <w:szCs w:val="20"/>
      </w:rPr>
      <w:instrText>PAGE   \* MERGEFORMAT</w:instrText>
    </w:r>
    <w:r w:rsidRPr="00D75142">
      <w:rPr>
        <w:rFonts w:cs="Arial"/>
        <w:sz w:val="20"/>
        <w:szCs w:val="20"/>
      </w:rPr>
      <w:fldChar w:fldCharType="separate"/>
    </w:r>
    <w:r w:rsidR="00A45EEC">
      <w:rPr>
        <w:rFonts w:cs="Arial"/>
        <w:noProof/>
        <w:sz w:val="20"/>
        <w:szCs w:val="20"/>
      </w:rPr>
      <w:t>3</w:t>
    </w:r>
    <w:r w:rsidRPr="00D75142">
      <w:rPr>
        <w:rFonts w:cs="Arial"/>
        <w:sz w:val="20"/>
        <w:szCs w:val="20"/>
      </w:rPr>
      <w:fldChar w:fldCharType="end"/>
    </w:r>
  </w:p>
  <w:p w:rsidR="003F09C4" w:rsidRPr="00FD3D08" w:rsidRDefault="003F09C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4" w:rsidRPr="00295544" w:rsidRDefault="00C0464E" w:rsidP="00337467">
    <w:pPr>
      <w:pStyle w:val="Topptekst"/>
      <w:spacing w:line="276" w:lineRule="auto"/>
      <w:jc w:val="center"/>
      <w:rPr>
        <w:rFonts w:cs="Arial"/>
        <w:color w:val="3D3114"/>
        <w:sz w:val="18"/>
        <w:szCs w:val="18"/>
      </w:rPr>
    </w:pPr>
    <w:r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-164466</wp:posOffset>
              </wp:positionV>
              <wp:extent cx="5829300" cy="0"/>
              <wp:effectExtent l="0" t="0" r="19050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D311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35pt,-12.95pt" to="469.3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" strokecolor="#3d3114" strokeweight=".5pt">
              <o:lock v:ext="edit" shapetype="f"/>
            </v:line>
          </w:pict>
        </mc:Fallback>
      </mc:AlternateContent>
    </w:r>
    <w:r w:rsidR="003F09C4" w:rsidRPr="00295544">
      <w:rPr>
        <w:rFonts w:cs="Arial"/>
        <w:b/>
        <w:color w:val="3D3114"/>
        <w:sz w:val="18"/>
        <w:szCs w:val="18"/>
      </w:rPr>
      <w:t xml:space="preserve">Vest-Telemark PPT </w:t>
    </w:r>
    <w:proofErr w:type="gramStart"/>
    <w:r w:rsidR="003F09C4" w:rsidRPr="00295544">
      <w:rPr>
        <w:rFonts w:cs="Arial"/>
        <w:b/>
        <w:color w:val="3D3114"/>
        <w:sz w:val="18"/>
        <w:szCs w:val="18"/>
      </w:rPr>
      <w:t>IKS</w:t>
    </w:r>
    <w:r w:rsidR="003F09C4" w:rsidRPr="00295544">
      <w:rPr>
        <w:rFonts w:cs="Arial"/>
        <w:color w:val="3D3114"/>
        <w:sz w:val="18"/>
        <w:szCs w:val="18"/>
      </w:rPr>
      <w:t xml:space="preserve">  Pedagogisk</w:t>
    </w:r>
    <w:proofErr w:type="gramEnd"/>
    <w:r w:rsidR="003F09C4" w:rsidRPr="00295544">
      <w:rPr>
        <w:rFonts w:cs="Arial"/>
        <w:color w:val="3D3114"/>
        <w:sz w:val="18"/>
        <w:szCs w:val="18"/>
      </w:rPr>
      <w:t xml:space="preserve">-psykologisk </w:t>
    </w:r>
    <w:proofErr w:type="spellStart"/>
    <w:r w:rsidR="003F09C4" w:rsidRPr="00295544">
      <w:rPr>
        <w:rFonts w:cs="Arial"/>
        <w:color w:val="3D3114"/>
        <w:sz w:val="18"/>
        <w:szCs w:val="18"/>
      </w:rPr>
      <w:t>tenestekontor</w:t>
    </w:r>
    <w:proofErr w:type="spellEnd"/>
  </w:p>
  <w:p w:rsidR="003F09C4" w:rsidRPr="00295544" w:rsidRDefault="003F09C4" w:rsidP="00337467">
    <w:pPr>
      <w:pStyle w:val="Bunntekst"/>
      <w:spacing w:line="276" w:lineRule="auto"/>
      <w:rPr>
        <w:rFonts w:cs="Arial"/>
        <w:iCs/>
        <w:color w:val="3D3114"/>
        <w:sz w:val="18"/>
        <w:szCs w:val="18"/>
      </w:rPr>
    </w:pPr>
    <w:r w:rsidRPr="00295544">
      <w:rPr>
        <w:rFonts w:cs="Arial"/>
        <w:b/>
        <w:iCs/>
        <w:color w:val="3D3114"/>
        <w:sz w:val="18"/>
        <w:szCs w:val="18"/>
      </w:rPr>
      <w:t xml:space="preserve">Besøksadresse: </w:t>
    </w:r>
    <w:proofErr w:type="spellStart"/>
    <w:r w:rsidRPr="00295544">
      <w:rPr>
        <w:rFonts w:cs="Arial"/>
        <w:iCs/>
        <w:color w:val="3D3114"/>
        <w:sz w:val="18"/>
        <w:szCs w:val="18"/>
      </w:rPr>
      <w:t>Mylletorget</w:t>
    </w:r>
    <w:proofErr w:type="spellEnd"/>
    <w:r w:rsidRPr="00295544">
      <w:rPr>
        <w:rFonts w:cs="Arial"/>
        <w:iCs/>
        <w:color w:val="3D3114"/>
        <w:sz w:val="18"/>
        <w:szCs w:val="18"/>
      </w:rPr>
      <w:t xml:space="preserve">, </w:t>
    </w:r>
    <w:proofErr w:type="spellStart"/>
    <w:r w:rsidRPr="00295544">
      <w:rPr>
        <w:rFonts w:cs="Arial"/>
        <w:iCs/>
        <w:color w:val="3D3114"/>
        <w:sz w:val="18"/>
        <w:szCs w:val="18"/>
      </w:rPr>
      <w:t>Garveriv</w:t>
    </w:r>
    <w:proofErr w:type="spellEnd"/>
    <w:r w:rsidRPr="00295544">
      <w:rPr>
        <w:rFonts w:cs="Arial"/>
        <w:iCs/>
        <w:color w:val="3D3114"/>
        <w:sz w:val="18"/>
        <w:szCs w:val="18"/>
      </w:rPr>
      <w:t xml:space="preserve">. 14, </w:t>
    </w:r>
    <w:proofErr w:type="gramStart"/>
    <w:r w:rsidRPr="00295544">
      <w:rPr>
        <w:rFonts w:cs="Arial"/>
        <w:iCs/>
        <w:color w:val="3D3114"/>
        <w:sz w:val="18"/>
        <w:szCs w:val="18"/>
      </w:rPr>
      <w:t xml:space="preserve">Kviteseid   </w:t>
    </w:r>
    <w:r w:rsidRPr="00295544">
      <w:rPr>
        <w:rFonts w:cs="Arial"/>
        <w:b/>
        <w:iCs/>
        <w:color w:val="3D3114"/>
        <w:sz w:val="18"/>
        <w:szCs w:val="18"/>
      </w:rPr>
      <w:t>Postadresse</w:t>
    </w:r>
    <w:proofErr w:type="gramEnd"/>
    <w:r w:rsidRPr="00295544">
      <w:rPr>
        <w:rFonts w:cs="Arial"/>
        <w:b/>
        <w:iCs/>
        <w:color w:val="3D3114"/>
        <w:sz w:val="18"/>
        <w:szCs w:val="18"/>
      </w:rPr>
      <w:t>:</w:t>
    </w:r>
    <w:r w:rsidRPr="00295544">
      <w:rPr>
        <w:rFonts w:cs="Arial"/>
        <w:iCs/>
        <w:color w:val="3D3114"/>
        <w:sz w:val="18"/>
        <w:szCs w:val="18"/>
      </w:rPr>
      <w:t xml:space="preserve"> Postboks 43, 3836 Kviteseid</w:t>
    </w:r>
  </w:p>
  <w:p w:rsidR="003F09C4" w:rsidRPr="00295544" w:rsidRDefault="003F09C4" w:rsidP="00337467">
    <w:pPr>
      <w:pStyle w:val="Bunntekst"/>
      <w:spacing w:line="276" w:lineRule="auto"/>
      <w:jc w:val="center"/>
      <w:rPr>
        <w:rFonts w:cs="Arial"/>
        <w:b/>
        <w:iCs/>
        <w:color w:val="3D3114"/>
        <w:sz w:val="18"/>
        <w:szCs w:val="18"/>
      </w:rPr>
    </w:pPr>
    <w:r w:rsidRPr="00295544">
      <w:rPr>
        <w:rFonts w:cs="Arial"/>
        <w:b/>
        <w:iCs/>
        <w:color w:val="3D3114"/>
        <w:sz w:val="18"/>
        <w:szCs w:val="18"/>
      </w:rPr>
      <w:t>Telefon:</w:t>
    </w:r>
    <w:r w:rsidRPr="00295544">
      <w:rPr>
        <w:rFonts w:cs="Arial"/>
        <w:iCs/>
        <w:color w:val="3D3114"/>
        <w:sz w:val="18"/>
        <w:szCs w:val="18"/>
      </w:rPr>
      <w:t xml:space="preserve"> 35 06 83 </w:t>
    </w:r>
    <w:proofErr w:type="gramStart"/>
    <w:r w:rsidRPr="00295544">
      <w:rPr>
        <w:rFonts w:cs="Arial"/>
        <w:iCs/>
        <w:color w:val="3D3114"/>
        <w:sz w:val="18"/>
        <w:szCs w:val="18"/>
      </w:rPr>
      <w:t xml:space="preserve">00  </w:t>
    </w:r>
    <w:r w:rsidRPr="00295544">
      <w:rPr>
        <w:rFonts w:cs="Arial"/>
        <w:b/>
        <w:iCs/>
        <w:color w:val="3D3114"/>
        <w:sz w:val="18"/>
        <w:szCs w:val="18"/>
      </w:rPr>
      <w:t>Telefaks</w:t>
    </w:r>
    <w:proofErr w:type="gramEnd"/>
    <w:r w:rsidRPr="00295544">
      <w:rPr>
        <w:rFonts w:cs="Arial"/>
        <w:b/>
        <w:iCs/>
        <w:color w:val="3D3114"/>
        <w:sz w:val="18"/>
        <w:szCs w:val="18"/>
      </w:rPr>
      <w:t>:</w:t>
    </w:r>
    <w:r w:rsidRPr="00295544">
      <w:rPr>
        <w:rFonts w:cs="Arial"/>
        <w:iCs/>
        <w:color w:val="3D3114"/>
        <w:sz w:val="18"/>
        <w:szCs w:val="18"/>
      </w:rPr>
      <w:t xml:space="preserve"> 35 06 83 01   </w:t>
    </w:r>
    <w:r w:rsidRPr="00295544">
      <w:rPr>
        <w:rFonts w:cs="Arial"/>
        <w:b/>
        <w:iCs/>
        <w:color w:val="3D3114"/>
        <w:sz w:val="18"/>
        <w:szCs w:val="18"/>
      </w:rPr>
      <w:t>Epost:</w:t>
    </w:r>
    <w:r w:rsidRPr="00295544">
      <w:rPr>
        <w:rFonts w:cs="Arial"/>
        <w:iCs/>
        <w:color w:val="3D3114"/>
        <w:sz w:val="18"/>
        <w:szCs w:val="18"/>
      </w:rPr>
      <w:t xml:space="preserve"> </w:t>
    </w:r>
    <w:hyperlink r:id="rId1" w:history="1">
      <w:r w:rsidRPr="00295544">
        <w:rPr>
          <w:rStyle w:val="Hyperkobling"/>
          <w:rFonts w:cs="Arial"/>
          <w:iCs/>
          <w:color w:val="3D3114"/>
          <w:sz w:val="18"/>
          <w:szCs w:val="18"/>
        </w:rPr>
        <w:t>ppt@vest-telemark.no</w:t>
      </w:r>
    </w:hyperlink>
    <w:r w:rsidRPr="00295544">
      <w:rPr>
        <w:rFonts w:cs="Arial"/>
        <w:iCs/>
        <w:color w:val="3D3114"/>
        <w:sz w:val="18"/>
        <w:szCs w:val="18"/>
      </w:rPr>
      <w:t xml:space="preserve">   </w:t>
    </w:r>
    <w:r w:rsidRPr="00295544">
      <w:rPr>
        <w:rFonts w:cs="Arial"/>
        <w:b/>
        <w:iCs/>
        <w:color w:val="3D3114"/>
        <w:sz w:val="18"/>
        <w:szCs w:val="18"/>
      </w:rPr>
      <w:t>Internett:</w:t>
    </w:r>
    <w:r w:rsidRPr="00295544">
      <w:rPr>
        <w:rFonts w:cs="Arial"/>
        <w:iCs/>
        <w:color w:val="3D3114"/>
        <w:sz w:val="18"/>
        <w:szCs w:val="18"/>
      </w:rPr>
      <w:t xml:space="preserve"> www.vesttelemarkppt.no</w:t>
    </w:r>
  </w:p>
  <w:p w:rsidR="003F09C4" w:rsidRPr="00967895" w:rsidRDefault="003F09C4" w:rsidP="00337467">
    <w:pPr>
      <w:pStyle w:val="Bunntekst"/>
      <w:spacing w:line="276" w:lineRule="auto"/>
      <w:jc w:val="center"/>
      <w:rPr>
        <w:rFonts w:cs="Arial"/>
        <w:iCs/>
        <w:color w:val="3D3114"/>
        <w:sz w:val="18"/>
        <w:szCs w:val="18"/>
      </w:rPr>
    </w:pPr>
    <w:r w:rsidRPr="00967895">
      <w:rPr>
        <w:rFonts w:cs="Arial"/>
        <w:b/>
        <w:color w:val="3D3114"/>
        <w:sz w:val="18"/>
        <w:szCs w:val="18"/>
      </w:rPr>
      <w:t xml:space="preserve">Org.nr. </w:t>
    </w:r>
    <w:r w:rsidRPr="00967895">
      <w:rPr>
        <w:rFonts w:cs="Arial"/>
        <w:color w:val="3D3114"/>
        <w:sz w:val="18"/>
        <w:szCs w:val="18"/>
      </w:rPr>
      <w:t>987 570 80</w:t>
    </w:r>
    <w:r w:rsidR="002732EE">
      <w:rPr>
        <w:rFonts w:cs="Arial"/>
        <w:color w:val="3D3114"/>
        <w:sz w:val="18"/>
        <w:szCs w:val="18"/>
      </w:rPr>
      <w:t>6</w:t>
    </w:r>
  </w:p>
  <w:p w:rsidR="003F09C4" w:rsidRPr="004C7944" w:rsidRDefault="003F09C4" w:rsidP="004C794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77" w:rsidRDefault="00F20A77" w:rsidP="00430966">
      <w:r>
        <w:separator/>
      </w:r>
    </w:p>
  </w:footnote>
  <w:footnote w:type="continuationSeparator" w:id="0">
    <w:p w:rsidR="00F20A77" w:rsidRDefault="00F20A77" w:rsidP="0043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E" w:rsidRDefault="002732E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EE" w:rsidRDefault="002732E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4" w:rsidRPr="006E0E57" w:rsidRDefault="009F73A3" w:rsidP="006E0E57">
    <w:pPr>
      <w:pStyle w:val="Topptekst"/>
      <w:ind w:hanging="426"/>
      <w:rPr>
        <w:lang w:val="nn-NO"/>
      </w:rPr>
    </w:pPr>
    <w:r>
      <w:rPr>
        <w:noProof/>
        <w:lang w:eastAsia="nb-NO"/>
      </w:rPr>
      <w:drawing>
        <wp:inline distT="0" distB="0" distL="0" distR="0">
          <wp:extent cx="4086225" cy="1009650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94D"/>
    <w:multiLevelType w:val="hybridMultilevel"/>
    <w:tmpl w:val="27EAA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38C1"/>
    <w:multiLevelType w:val="hybridMultilevel"/>
    <w:tmpl w:val="0896D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3"/>
    <w:rsid w:val="000140B7"/>
    <w:rsid w:val="000160D4"/>
    <w:rsid w:val="00095118"/>
    <w:rsid w:val="000A1F49"/>
    <w:rsid w:val="000A7EA7"/>
    <w:rsid w:val="000C0F6B"/>
    <w:rsid w:val="000C7B64"/>
    <w:rsid w:val="000E34AE"/>
    <w:rsid w:val="001011E0"/>
    <w:rsid w:val="00103475"/>
    <w:rsid w:val="0012575C"/>
    <w:rsid w:val="00147ED9"/>
    <w:rsid w:val="0015254E"/>
    <w:rsid w:val="0015611D"/>
    <w:rsid w:val="001B68B2"/>
    <w:rsid w:val="001B6DA9"/>
    <w:rsid w:val="00201CDB"/>
    <w:rsid w:val="002208B7"/>
    <w:rsid w:val="0024456A"/>
    <w:rsid w:val="00262868"/>
    <w:rsid w:val="002732EE"/>
    <w:rsid w:val="00294984"/>
    <w:rsid w:val="00295544"/>
    <w:rsid w:val="00304924"/>
    <w:rsid w:val="003263FD"/>
    <w:rsid w:val="00331A0C"/>
    <w:rsid w:val="00337467"/>
    <w:rsid w:val="00354AB3"/>
    <w:rsid w:val="00360F2F"/>
    <w:rsid w:val="003714B6"/>
    <w:rsid w:val="003A658F"/>
    <w:rsid w:val="003A6CD5"/>
    <w:rsid w:val="003C6C54"/>
    <w:rsid w:val="003E1720"/>
    <w:rsid w:val="003F09C4"/>
    <w:rsid w:val="003F1434"/>
    <w:rsid w:val="00400901"/>
    <w:rsid w:val="00424BDA"/>
    <w:rsid w:val="00430966"/>
    <w:rsid w:val="00432836"/>
    <w:rsid w:val="0046148F"/>
    <w:rsid w:val="00483448"/>
    <w:rsid w:val="00483540"/>
    <w:rsid w:val="00484D37"/>
    <w:rsid w:val="00485FCF"/>
    <w:rsid w:val="00494A30"/>
    <w:rsid w:val="004C73FF"/>
    <w:rsid w:val="004C7944"/>
    <w:rsid w:val="004D43FF"/>
    <w:rsid w:val="004E0595"/>
    <w:rsid w:val="004E5715"/>
    <w:rsid w:val="00534484"/>
    <w:rsid w:val="0053554E"/>
    <w:rsid w:val="00567571"/>
    <w:rsid w:val="0057471F"/>
    <w:rsid w:val="00597449"/>
    <w:rsid w:val="005A1D6E"/>
    <w:rsid w:val="005C0277"/>
    <w:rsid w:val="005D28A2"/>
    <w:rsid w:val="005E1F5A"/>
    <w:rsid w:val="005E5FA1"/>
    <w:rsid w:val="006008A1"/>
    <w:rsid w:val="006111AC"/>
    <w:rsid w:val="00635CEA"/>
    <w:rsid w:val="006B4F37"/>
    <w:rsid w:val="006C58E5"/>
    <w:rsid w:val="006D3916"/>
    <w:rsid w:val="006E0E57"/>
    <w:rsid w:val="006F41FA"/>
    <w:rsid w:val="0070026A"/>
    <w:rsid w:val="00707909"/>
    <w:rsid w:val="00717CEA"/>
    <w:rsid w:val="00725353"/>
    <w:rsid w:val="00725DEF"/>
    <w:rsid w:val="00732C1D"/>
    <w:rsid w:val="00753BDF"/>
    <w:rsid w:val="0077172D"/>
    <w:rsid w:val="00785DC2"/>
    <w:rsid w:val="00797D19"/>
    <w:rsid w:val="007E7FF4"/>
    <w:rsid w:val="007F797F"/>
    <w:rsid w:val="00824CCC"/>
    <w:rsid w:val="008508D4"/>
    <w:rsid w:val="00874971"/>
    <w:rsid w:val="008A087C"/>
    <w:rsid w:val="008E5101"/>
    <w:rsid w:val="00940538"/>
    <w:rsid w:val="00953D77"/>
    <w:rsid w:val="00960DE4"/>
    <w:rsid w:val="0096164F"/>
    <w:rsid w:val="00961CC1"/>
    <w:rsid w:val="00967895"/>
    <w:rsid w:val="0098425D"/>
    <w:rsid w:val="009A0D88"/>
    <w:rsid w:val="009A29FC"/>
    <w:rsid w:val="009B0D5D"/>
    <w:rsid w:val="009F66C3"/>
    <w:rsid w:val="009F73A3"/>
    <w:rsid w:val="00A45EEC"/>
    <w:rsid w:val="00A7155B"/>
    <w:rsid w:val="00AC1478"/>
    <w:rsid w:val="00AD4B20"/>
    <w:rsid w:val="00AD7860"/>
    <w:rsid w:val="00AF0A79"/>
    <w:rsid w:val="00B17548"/>
    <w:rsid w:val="00B26247"/>
    <w:rsid w:val="00B4727B"/>
    <w:rsid w:val="00B725AB"/>
    <w:rsid w:val="00B72D0C"/>
    <w:rsid w:val="00B73477"/>
    <w:rsid w:val="00B82893"/>
    <w:rsid w:val="00B830AA"/>
    <w:rsid w:val="00BA1107"/>
    <w:rsid w:val="00BA7504"/>
    <w:rsid w:val="00C028D1"/>
    <w:rsid w:val="00C0464E"/>
    <w:rsid w:val="00C12DBE"/>
    <w:rsid w:val="00C429BD"/>
    <w:rsid w:val="00C5046D"/>
    <w:rsid w:val="00C80001"/>
    <w:rsid w:val="00C90535"/>
    <w:rsid w:val="00C91AC2"/>
    <w:rsid w:val="00CC0BE7"/>
    <w:rsid w:val="00CD293F"/>
    <w:rsid w:val="00CF202F"/>
    <w:rsid w:val="00D10460"/>
    <w:rsid w:val="00D11C08"/>
    <w:rsid w:val="00D21687"/>
    <w:rsid w:val="00D22453"/>
    <w:rsid w:val="00D55522"/>
    <w:rsid w:val="00D75142"/>
    <w:rsid w:val="00D94A97"/>
    <w:rsid w:val="00DA320A"/>
    <w:rsid w:val="00DA35B7"/>
    <w:rsid w:val="00DC67B1"/>
    <w:rsid w:val="00E07C32"/>
    <w:rsid w:val="00E2013F"/>
    <w:rsid w:val="00E609FA"/>
    <w:rsid w:val="00E95F46"/>
    <w:rsid w:val="00EC05CC"/>
    <w:rsid w:val="00EC5118"/>
    <w:rsid w:val="00EE7171"/>
    <w:rsid w:val="00EE7365"/>
    <w:rsid w:val="00EF3426"/>
    <w:rsid w:val="00EF5A73"/>
    <w:rsid w:val="00F11A71"/>
    <w:rsid w:val="00F20A77"/>
    <w:rsid w:val="00F3758E"/>
    <w:rsid w:val="00F43866"/>
    <w:rsid w:val="00F85DAC"/>
    <w:rsid w:val="00F96933"/>
    <w:rsid w:val="00FD3D08"/>
    <w:rsid w:val="00FE4562"/>
    <w:rsid w:val="00FF27A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F"/>
    <w:pPr>
      <w:contextualSpacing/>
    </w:pPr>
    <w:rPr>
      <w:rFonts w:ascii="Arial" w:hAnsi="Arial"/>
      <w:sz w:val="22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unntekst">
    <w:name w:val="footer"/>
    <w:basedOn w:val="Normal"/>
    <w:link w:val="Bunn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96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30966"/>
    <w:rPr>
      <w:rFonts w:ascii="Lucida Grande" w:hAnsi="Lucida Grande" w:cs="Times New Roman"/>
      <w:sz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7E7FF4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customStyle="1" w:styleId="Recipient">
    <w:name w:val="Recipient"/>
    <w:basedOn w:val="Normal"/>
    <w:uiPriority w:val="1"/>
    <w:qFormat/>
    <w:rsid w:val="00EC05CC"/>
    <w:rPr>
      <w:rFonts w:ascii="Cambria" w:hAnsi="Cambria"/>
      <w:color w:val="7F7F7F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4C7944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91AC2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F96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uiPriority w:val="59"/>
    <w:rsid w:val="00CD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0DE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1F"/>
    <w:pPr>
      <w:contextualSpacing/>
    </w:pPr>
    <w:rPr>
      <w:rFonts w:ascii="Arial" w:hAnsi="Arial"/>
      <w:sz w:val="22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unntekst">
    <w:name w:val="footer"/>
    <w:basedOn w:val="Normal"/>
    <w:link w:val="Bunn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96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30966"/>
    <w:rPr>
      <w:rFonts w:ascii="Lucida Grande" w:hAnsi="Lucida Grande" w:cs="Times New Roman"/>
      <w:sz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7E7FF4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customStyle="1" w:styleId="Recipient">
    <w:name w:val="Recipient"/>
    <w:basedOn w:val="Normal"/>
    <w:uiPriority w:val="1"/>
    <w:qFormat/>
    <w:rsid w:val="00EC05CC"/>
    <w:rPr>
      <w:rFonts w:ascii="Cambria" w:hAnsi="Cambria"/>
      <w:color w:val="7F7F7F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4C7944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91AC2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F96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uiPriority w:val="59"/>
    <w:rsid w:val="00CD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0D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t@vest-telemark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unn\Lokale%20innstillinger\Temporary%20Internet%20Files\OLKBA\Ikkje%20offentleg%20jm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6368-2846-49F6-88E3-5992C6BA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Ikkje offentleg jmf</Template>
  <TotalTime>1</TotalTime>
  <Pages>3</Pages>
  <Words>358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PPT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Kittilsen</dc:creator>
  <cp:lastModifiedBy>Solbjørg Vik Hansen</cp:lastModifiedBy>
  <cp:revision>2</cp:revision>
  <cp:lastPrinted>2020-01-24T11:45:00Z</cp:lastPrinted>
  <dcterms:created xsi:type="dcterms:W3CDTF">2020-02-11T16:02:00Z</dcterms:created>
  <dcterms:modified xsi:type="dcterms:W3CDTF">2020-02-11T16:02:00Z</dcterms:modified>
</cp:coreProperties>
</file>